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E8" w:rsidRDefault="0091020D" w:rsidP="00176FAA">
      <w:pPr>
        <w:spacing w:before="240" w:after="240" w:line="280" w:lineRule="exact"/>
        <w:ind w:left="107"/>
        <w:rPr>
          <w:sz w:val="36"/>
        </w:rPr>
      </w:pPr>
      <w:r>
        <w:rPr>
          <w:color w:val="231F20"/>
          <w:sz w:val="36"/>
        </w:rPr>
        <w:t>SLPA Book Catalog Submission Guidelines and Template</w:t>
      </w:r>
    </w:p>
    <w:p w:rsidR="00F946E8" w:rsidRPr="00176FAA" w:rsidRDefault="0091020D" w:rsidP="0091020D">
      <w:pPr>
        <w:pStyle w:val="BodyText"/>
        <w:spacing w:before="240" w:after="240" w:line="280" w:lineRule="exact"/>
        <w:ind w:left="107" w:right="864"/>
      </w:pPr>
      <w:bookmarkStart w:id="0" w:name="_GoBack"/>
      <w:r>
        <w:rPr>
          <w:color w:val="231F20"/>
        </w:rPr>
        <w:t xml:space="preserve">All members in good standing are entitled to have their published book listed in the </w:t>
      </w:r>
      <w:r w:rsidRPr="00176FAA">
        <w:rPr>
          <w:color w:val="231F20"/>
        </w:rPr>
        <w:t>SLPA’s online catalog of Member Books. In order to be listed, a member’s book must be published and available for sale. List the Distributor, Books Stores, and/or other retail sales outlet in the “Available through” item below. Limit 3 books per member.</w:t>
      </w:r>
    </w:p>
    <w:bookmarkEnd w:id="0"/>
    <w:p w:rsidR="00F946E8" w:rsidRDefault="0091020D" w:rsidP="00176FAA">
      <w:pPr>
        <w:pStyle w:val="BodyText"/>
        <w:spacing w:before="240" w:after="240" w:line="280" w:lineRule="exact"/>
        <w:ind w:left="107"/>
      </w:pPr>
      <w:r>
        <w:rPr>
          <w:color w:val="231F20"/>
        </w:rPr>
        <w:t>If available online, whether your own site or the retailer of your choice, provide the complete website URL. Review the listings of other member’s books for examples of brief book descriptions and biographies.</w:t>
      </w:r>
    </w:p>
    <w:p w:rsidR="00F946E8" w:rsidRDefault="0091020D" w:rsidP="00176FAA">
      <w:pPr>
        <w:spacing w:before="240" w:after="240" w:line="280" w:lineRule="exact"/>
        <w:ind w:left="107"/>
        <w:rPr>
          <w:rFonts w:ascii="Helvetica-Black"/>
          <w:b/>
          <w:sz w:val="24"/>
        </w:rPr>
      </w:pPr>
      <w:r>
        <w:rPr>
          <w:rFonts w:ascii="Helvetica-Black"/>
          <w:b/>
          <w:color w:val="231F20"/>
          <w:sz w:val="24"/>
        </w:rPr>
        <w:t>Submit the following</w:t>
      </w:r>
      <w:r w:rsidR="00176FAA">
        <w:rPr>
          <w:rFonts w:ascii="Helvetica-Black"/>
          <w:b/>
          <w:color w:val="231F20"/>
          <w:sz w:val="24"/>
        </w:rPr>
        <w:t>:</w:t>
      </w:r>
    </w:p>
    <w:p w:rsidR="00F946E8" w:rsidRPr="00176FAA"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High-resolution book cover file - 3x4 inches or bigger / 300 dpi (dots per inch):  .jpg, .</w:t>
      </w:r>
      <w:proofErr w:type="spellStart"/>
      <w:r>
        <w:rPr>
          <w:color w:val="231F20"/>
          <w:sz w:val="24"/>
        </w:rPr>
        <w:t>png</w:t>
      </w:r>
      <w:proofErr w:type="spellEnd"/>
      <w:r>
        <w:rPr>
          <w:color w:val="231F20"/>
          <w:sz w:val="24"/>
        </w:rPr>
        <w:t>, or</w:t>
      </w:r>
      <w:r>
        <w:rPr>
          <w:color w:val="231F20"/>
          <w:spacing w:val="-5"/>
          <w:sz w:val="24"/>
        </w:rPr>
        <w:t xml:space="preserve"> </w:t>
      </w:r>
      <w:r>
        <w:rPr>
          <w:color w:val="231F20"/>
          <w:sz w:val="24"/>
        </w:rPr>
        <w:t>.</w:t>
      </w:r>
      <w:proofErr w:type="spellStart"/>
      <w:r>
        <w:rPr>
          <w:color w:val="231F20"/>
          <w:sz w:val="24"/>
        </w:rPr>
        <w:t>pdf</w:t>
      </w:r>
      <w:proofErr w:type="spellEnd"/>
    </w:p>
    <w:p w:rsidR="00F946E8" w:rsidRPr="00176FAA" w:rsidRDefault="0091020D" w:rsidP="00176FAA">
      <w:pPr>
        <w:pStyle w:val="ListParagraph"/>
        <w:numPr>
          <w:ilvl w:val="0"/>
          <w:numId w:val="1"/>
        </w:numPr>
        <w:tabs>
          <w:tab w:val="left" w:pos="442"/>
          <w:tab w:val="left" w:pos="1992"/>
          <w:tab w:val="left" w:pos="3100"/>
          <w:tab w:val="left" w:pos="3460"/>
          <w:tab w:val="left" w:pos="4940"/>
          <w:tab w:val="left" w:pos="5300"/>
        </w:tabs>
        <w:spacing w:before="240" w:after="240" w:line="280" w:lineRule="exact"/>
        <w:ind w:hanging="333"/>
        <w:rPr>
          <w:sz w:val="24"/>
        </w:rPr>
      </w:pPr>
      <w:r>
        <w:rPr>
          <w:color w:val="231F20"/>
          <w:sz w:val="24"/>
        </w:rPr>
        <w:t>Category:</w:t>
      </w:r>
      <w:r>
        <w:rPr>
          <w:color w:val="231F20"/>
          <w:sz w:val="24"/>
          <w:u w:val="single" w:color="221E1F"/>
        </w:rPr>
        <w:tab/>
      </w:r>
      <w:r w:rsidR="00176FAA">
        <w:rPr>
          <w:color w:val="231F20"/>
          <w:sz w:val="24"/>
        </w:rPr>
        <w:t>F</w:t>
      </w:r>
      <w:r w:rsidR="007F27F3">
        <w:rPr>
          <w:color w:val="231F20"/>
          <w:sz w:val="24"/>
        </w:rPr>
        <w:t>i</w:t>
      </w:r>
      <w:r>
        <w:rPr>
          <w:color w:val="231F20"/>
          <w:sz w:val="24"/>
        </w:rPr>
        <w:t>ction</w:t>
      </w:r>
      <w:r>
        <w:rPr>
          <w:color w:val="231F20"/>
          <w:sz w:val="24"/>
        </w:rPr>
        <w:tab/>
      </w:r>
      <w:r>
        <w:rPr>
          <w:color w:val="231F20"/>
          <w:sz w:val="24"/>
          <w:u w:val="single" w:color="221E1F"/>
        </w:rPr>
        <w:tab/>
      </w:r>
      <w:r>
        <w:rPr>
          <w:color w:val="231F20"/>
          <w:sz w:val="24"/>
        </w:rPr>
        <w:t>Nonfiction</w:t>
      </w:r>
      <w:r>
        <w:rPr>
          <w:color w:val="231F20"/>
          <w:sz w:val="24"/>
        </w:rPr>
        <w:tab/>
      </w:r>
      <w:r>
        <w:rPr>
          <w:color w:val="231F20"/>
          <w:sz w:val="24"/>
          <w:u w:val="single" w:color="221E1F"/>
        </w:rPr>
        <w:tab/>
      </w:r>
      <w:r>
        <w:rPr>
          <w:color w:val="231F20"/>
          <w:sz w:val="24"/>
        </w:rPr>
        <w:t>Children</w:t>
      </w:r>
    </w:p>
    <w:p w:rsidR="00F946E8"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Book Title:</w:t>
      </w:r>
    </w:p>
    <w:p w:rsidR="00F946E8" w:rsidRPr="00176FAA"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Author(s):</w:t>
      </w:r>
    </w:p>
    <w:p w:rsidR="00F946E8"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Publisher:</w:t>
      </w:r>
    </w:p>
    <w:p w:rsidR="00F946E8" w:rsidRPr="00176FAA"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ISBN:</w:t>
      </w:r>
    </w:p>
    <w:p w:rsidR="00F946E8"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Price: $</w:t>
      </w:r>
    </w:p>
    <w:p w:rsidR="00F946E8" w:rsidRPr="00176FAA"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Page Count/Binding:</w:t>
      </w:r>
    </w:p>
    <w:p w:rsidR="00F946E8" w:rsidRDefault="0091020D" w:rsidP="00176FAA">
      <w:pPr>
        <w:pStyle w:val="ListParagraph"/>
        <w:numPr>
          <w:ilvl w:val="0"/>
          <w:numId w:val="1"/>
        </w:numPr>
        <w:tabs>
          <w:tab w:val="left" w:pos="442"/>
        </w:tabs>
        <w:spacing w:before="240" w:after="240" w:line="280" w:lineRule="exact"/>
        <w:ind w:hanging="333"/>
        <w:rPr>
          <w:sz w:val="24"/>
        </w:rPr>
      </w:pPr>
      <w:r>
        <w:rPr>
          <w:color w:val="231F20"/>
          <w:sz w:val="24"/>
        </w:rPr>
        <w:t>Available</w:t>
      </w:r>
      <w:r>
        <w:rPr>
          <w:color w:val="231F20"/>
          <w:spacing w:val="-10"/>
          <w:sz w:val="24"/>
        </w:rPr>
        <w:t xml:space="preserve"> </w:t>
      </w:r>
      <w:r>
        <w:rPr>
          <w:color w:val="231F20"/>
          <w:sz w:val="24"/>
        </w:rPr>
        <w:t>through:</w:t>
      </w:r>
    </w:p>
    <w:p w:rsidR="00F946E8" w:rsidRPr="00176FAA" w:rsidRDefault="0091020D" w:rsidP="00176FAA">
      <w:pPr>
        <w:pStyle w:val="ListParagraph"/>
        <w:numPr>
          <w:ilvl w:val="0"/>
          <w:numId w:val="1"/>
        </w:numPr>
        <w:tabs>
          <w:tab w:val="left" w:pos="576"/>
        </w:tabs>
        <w:spacing w:before="240" w:after="240" w:line="280" w:lineRule="exact"/>
        <w:ind w:left="575" w:hanging="467"/>
        <w:rPr>
          <w:sz w:val="24"/>
        </w:rPr>
      </w:pPr>
      <w:r>
        <w:rPr>
          <w:color w:val="231F20"/>
          <w:sz w:val="24"/>
        </w:rPr>
        <w:t>Book Description: (75 words</w:t>
      </w:r>
      <w:r>
        <w:rPr>
          <w:color w:val="231F20"/>
          <w:spacing w:val="-5"/>
          <w:sz w:val="24"/>
        </w:rPr>
        <w:t xml:space="preserve"> </w:t>
      </w:r>
      <w:r>
        <w:rPr>
          <w:color w:val="231F20"/>
          <w:sz w:val="24"/>
        </w:rPr>
        <w:t>max)</w:t>
      </w:r>
    </w:p>
    <w:p w:rsidR="00F946E8" w:rsidRDefault="0091020D" w:rsidP="00176FAA">
      <w:pPr>
        <w:pStyle w:val="ListParagraph"/>
        <w:numPr>
          <w:ilvl w:val="0"/>
          <w:numId w:val="1"/>
        </w:numPr>
        <w:tabs>
          <w:tab w:val="left" w:pos="576"/>
        </w:tabs>
        <w:spacing w:before="240" w:after="240" w:line="280" w:lineRule="exact"/>
        <w:ind w:left="575" w:hanging="467"/>
        <w:rPr>
          <w:sz w:val="24"/>
        </w:rPr>
      </w:pPr>
      <w:r>
        <w:rPr>
          <w:color w:val="231F20"/>
          <w:sz w:val="24"/>
        </w:rPr>
        <w:t>Author Bio: (40 words</w:t>
      </w:r>
      <w:r>
        <w:rPr>
          <w:color w:val="231F20"/>
          <w:spacing w:val="-5"/>
          <w:sz w:val="24"/>
        </w:rPr>
        <w:t xml:space="preserve"> </w:t>
      </w:r>
      <w:r>
        <w:rPr>
          <w:color w:val="231F20"/>
          <w:sz w:val="24"/>
        </w:rPr>
        <w:t>max)</w:t>
      </w:r>
    </w:p>
    <w:p w:rsidR="00F946E8" w:rsidRPr="00176FAA" w:rsidRDefault="0091020D" w:rsidP="00176FAA">
      <w:pPr>
        <w:pStyle w:val="ListParagraph"/>
        <w:numPr>
          <w:ilvl w:val="0"/>
          <w:numId w:val="1"/>
        </w:numPr>
        <w:tabs>
          <w:tab w:val="left" w:pos="576"/>
        </w:tabs>
        <w:spacing w:before="240" w:after="240" w:line="280" w:lineRule="exact"/>
        <w:ind w:left="575" w:hanging="467"/>
        <w:rPr>
          <w:sz w:val="24"/>
        </w:rPr>
      </w:pPr>
      <w:r>
        <w:rPr>
          <w:color w:val="231F20"/>
          <w:sz w:val="24"/>
        </w:rPr>
        <w:t>E-mail:</w:t>
      </w:r>
    </w:p>
    <w:p w:rsidR="00F946E8" w:rsidRPr="00176FAA" w:rsidRDefault="0091020D" w:rsidP="00176FAA">
      <w:pPr>
        <w:pStyle w:val="ListParagraph"/>
        <w:numPr>
          <w:ilvl w:val="0"/>
          <w:numId w:val="1"/>
        </w:numPr>
        <w:tabs>
          <w:tab w:val="left" w:pos="509"/>
        </w:tabs>
        <w:spacing w:before="240" w:after="240" w:line="280" w:lineRule="exact"/>
        <w:ind w:left="508" w:hanging="400"/>
        <w:rPr>
          <w:sz w:val="24"/>
        </w:rPr>
      </w:pPr>
      <w:r>
        <w:rPr>
          <w:color w:val="231F20"/>
          <w:sz w:val="24"/>
        </w:rPr>
        <w:t>URL / your website:</w:t>
      </w:r>
    </w:p>
    <w:p w:rsidR="00F946E8" w:rsidRDefault="0091020D" w:rsidP="00176FAA">
      <w:pPr>
        <w:spacing w:before="240" w:after="240" w:line="280" w:lineRule="exact"/>
        <w:ind w:left="107"/>
        <w:rPr>
          <w:sz w:val="24"/>
        </w:rPr>
      </w:pPr>
      <w:r>
        <w:rPr>
          <w:color w:val="231F20"/>
          <w:sz w:val="24"/>
        </w:rPr>
        <w:t xml:space="preserve">Please submit to: </w:t>
      </w:r>
      <w:hyperlink r:id="rId5">
        <w:r>
          <w:rPr>
            <w:rFonts w:ascii="Helvetica-Black"/>
            <w:b/>
            <w:color w:val="5560AC"/>
            <w:sz w:val="24"/>
            <w:u w:val="single" w:color="5560AC"/>
          </w:rPr>
          <w:t>webmaster@stlouispublishers.org</w:t>
        </w:r>
        <w:r>
          <w:rPr>
            <w:rFonts w:ascii="Helvetica-Black"/>
            <w:b/>
            <w:color w:val="5560AC"/>
            <w:sz w:val="24"/>
          </w:rPr>
          <w:t xml:space="preserve"> </w:t>
        </w:r>
      </w:hyperlink>
      <w:r>
        <w:rPr>
          <w:color w:val="231F20"/>
          <w:sz w:val="24"/>
        </w:rPr>
        <w:t>and allow 30 days for posting.</w:t>
      </w:r>
    </w:p>
    <w:p w:rsidR="00F946E8" w:rsidRDefault="0091020D" w:rsidP="00176FAA">
      <w:pPr>
        <w:spacing w:before="240" w:after="240" w:line="280" w:lineRule="exact"/>
        <w:ind w:left="107"/>
        <w:rPr>
          <w:rFonts w:ascii="Helvetica-LightOblique"/>
          <w:i/>
        </w:rPr>
      </w:pPr>
      <w:r>
        <w:rPr>
          <w:rFonts w:ascii="Helvetica-LightOblique"/>
          <w:i/>
          <w:color w:val="231F20"/>
        </w:rPr>
        <w:t>Appearance of member books, publishing services and speaker services in SLPA newsletters, blogs, promotion materials or website does not constitute endorsement by the SLPA. As with any decision made by an author or publisher regarding a service provider, due diligence and research are always recommended.</w:t>
      </w:r>
    </w:p>
    <w:sectPr w:rsidR="00F946E8" w:rsidSect="00CD6118">
      <w:type w:val="continuous"/>
      <w:pgSz w:w="12240" w:h="15840"/>
      <w:pgMar w:top="580" w:right="72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Helvetica-Light">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lack">
    <w:altName w:val="Times New Roman"/>
    <w:charset w:val="00"/>
    <w:family w:val="roman"/>
    <w:pitch w:val="variable"/>
    <w:sig w:usb0="00000000" w:usb1="00000000" w:usb2="00000000" w:usb3="00000000" w:csb0="00000000" w:csb1="00000000"/>
  </w:font>
  <w:font w:name="Helvetica-LightOblique">
    <w:altName w:val="Arial"/>
    <w:charset w:val="00"/>
    <w:family w:val="swiss"/>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44AE0"/>
    <w:multiLevelType w:val="hybridMultilevel"/>
    <w:tmpl w:val="7EA4F1E0"/>
    <w:lvl w:ilvl="0" w:tplc="C732721C">
      <w:start w:val="1"/>
      <w:numFmt w:val="decimal"/>
      <w:lvlText w:val="%1."/>
      <w:lvlJc w:val="left"/>
      <w:pPr>
        <w:ind w:left="441" w:hanging="334"/>
        <w:jc w:val="left"/>
      </w:pPr>
      <w:rPr>
        <w:rFonts w:ascii="Helvetica-Light" w:eastAsia="Helvetica-Light" w:hAnsi="Helvetica-Light" w:cs="Helvetica-Light" w:hint="default"/>
        <w:color w:val="231F20"/>
        <w:spacing w:val="-5"/>
        <w:w w:val="100"/>
        <w:sz w:val="24"/>
        <w:szCs w:val="24"/>
      </w:rPr>
    </w:lvl>
    <w:lvl w:ilvl="1" w:tplc="035AE6C2">
      <w:numFmt w:val="bullet"/>
      <w:lvlText w:val="•"/>
      <w:lvlJc w:val="left"/>
      <w:pPr>
        <w:ind w:left="1494" w:hanging="334"/>
      </w:pPr>
      <w:rPr>
        <w:rFonts w:hint="default"/>
      </w:rPr>
    </w:lvl>
    <w:lvl w:ilvl="2" w:tplc="67162E1A">
      <w:numFmt w:val="bullet"/>
      <w:lvlText w:val="•"/>
      <w:lvlJc w:val="left"/>
      <w:pPr>
        <w:ind w:left="2548" w:hanging="334"/>
      </w:pPr>
      <w:rPr>
        <w:rFonts w:hint="default"/>
      </w:rPr>
    </w:lvl>
    <w:lvl w:ilvl="3" w:tplc="1514DD02">
      <w:numFmt w:val="bullet"/>
      <w:lvlText w:val="•"/>
      <w:lvlJc w:val="left"/>
      <w:pPr>
        <w:ind w:left="3602" w:hanging="334"/>
      </w:pPr>
      <w:rPr>
        <w:rFonts w:hint="default"/>
      </w:rPr>
    </w:lvl>
    <w:lvl w:ilvl="4" w:tplc="456A5266">
      <w:numFmt w:val="bullet"/>
      <w:lvlText w:val="•"/>
      <w:lvlJc w:val="left"/>
      <w:pPr>
        <w:ind w:left="4656" w:hanging="334"/>
      </w:pPr>
      <w:rPr>
        <w:rFonts w:hint="default"/>
      </w:rPr>
    </w:lvl>
    <w:lvl w:ilvl="5" w:tplc="683C4802">
      <w:numFmt w:val="bullet"/>
      <w:lvlText w:val="•"/>
      <w:lvlJc w:val="left"/>
      <w:pPr>
        <w:ind w:left="5710" w:hanging="334"/>
      </w:pPr>
      <w:rPr>
        <w:rFonts w:hint="default"/>
      </w:rPr>
    </w:lvl>
    <w:lvl w:ilvl="6" w:tplc="F8CA03B2">
      <w:numFmt w:val="bullet"/>
      <w:lvlText w:val="•"/>
      <w:lvlJc w:val="left"/>
      <w:pPr>
        <w:ind w:left="6764" w:hanging="334"/>
      </w:pPr>
      <w:rPr>
        <w:rFonts w:hint="default"/>
      </w:rPr>
    </w:lvl>
    <w:lvl w:ilvl="7" w:tplc="0D6EA0C2">
      <w:numFmt w:val="bullet"/>
      <w:lvlText w:val="•"/>
      <w:lvlJc w:val="left"/>
      <w:pPr>
        <w:ind w:left="7818" w:hanging="334"/>
      </w:pPr>
      <w:rPr>
        <w:rFonts w:hint="default"/>
      </w:rPr>
    </w:lvl>
    <w:lvl w:ilvl="8" w:tplc="E160BD1C">
      <w:numFmt w:val="bullet"/>
      <w:lvlText w:val="•"/>
      <w:lvlJc w:val="left"/>
      <w:pPr>
        <w:ind w:left="8872" w:hanging="33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946E8"/>
    <w:rsid w:val="00176FAA"/>
    <w:rsid w:val="005D3339"/>
    <w:rsid w:val="007F27F3"/>
    <w:rsid w:val="0091020D"/>
    <w:rsid w:val="00CD6118"/>
    <w:rsid w:val="00F94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118"/>
    <w:rPr>
      <w:rFonts w:ascii="Helvetica-Light" w:eastAsia="Helvetica-Light" w:hAnsi="Helvetica-Light" w:cs="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118"/>
    <w:rPr>
      <w:sz w:val="24"/>
      <w:szCs w:val="24"/>
    </w:rPr>
  </w:style>
  <w:style w:type="paragraph" w:styleId="ListParagraph">
    <w:name w:val="List Paragraph"/>
    <w:basedOn w:val="Normal"/>
    <w:uiPriority w:val="1"/>
    <w:qFormat/>
    <w:rsid w:val="00CD6118"/>
    <w:pPr>
      <w:ind w:left="441" w:hanging="333"/>
    </w:pPr>
  </w:style>
  <w:style w:type="paragraph" w:customStyle="1" w:styleId="TableParagraph">
    <w:name w:val="Table Paragraph"/>
    <w:basedOn w:val="Normal"/>
    <w:uiPriority w:val="1"/>
    <w:qFormat/>
    <w:rsid w:val="00CD61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master@stlouispublish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Toshiba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SLPA book submission form v2.indd</dc:title>
  <dc:creator>Kevin Ericson</dc:creator>
  <cp:lastModifiedBy>Owner</cp:lastModifiedBy>
  <cp:revision>2</cp:revision>
  <dcterms:created xsi:type="dcterms:W3CDTF">2018-01-19T23:44:00Z</dcterms:created>
  <dcterms:modified xsi:type="dcterms:W3CDTF">2018-01-19T23:44:00Z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2017-10-22T00:00:00Z</vt:filetime>
  </property>
  <property fmtid="{D5CDD505-2E9C-101B-9397-08002B2CF9AE}" pid="3" name="Creator">
    <vt:lpwstr>Adobe InDesign CC 2017 (Macintosh)</vt:lpwstr>
  </property>
  <property fmtid="{D5CDD505-2E9C-101B-9397-08002B2CF9AE}" pid="4" name="LastSaved">
    <vt:filetime>2017-10-22T00:00:00Z</vt:filetime>
  </property>
</Properties>
</file>